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43" w:rsidRDefault="00B56E43" w:rsidP="00E70DFD">
      <w:pPr>
        <w:jc w:val="center"/>
        <w:rPr>
          <w:sz w:val="12"/>
          <w:szCs w:val="12"/>
        </w:rPr>
      </w:pPr>
      <w:r>
        <w:rPr>
          <w:rFonts w:ascii="Times New Roman" w:hAnsi="Times New Roman" w:cs="Times New Roman"/>
          <w:i/>
          <w:iCs/>
          <w:sz w:val="10"/>
          <w:szCs w:val="10"/>
        </w:rPr>
        <w:t xml:space="preserve">)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23"/>
        <w:gridCol w:w="5725"/>
      </w:tblGrid>
      <w:tr w:rsidR="00B64B06" w:rsidTr="00B64B06">
        <w:trPr>
          <w:cantSplit/>
          <w:trHeight w:hRule="exact" w:val="622"/>
        </w:trPr>
        <w:tc>
          <w:tcPr>
            <w:tcW w:w="5723" w:type="dxa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</w:tcPr>
          <w:p w:rsidR="00B64B06" w:rsidRPr="00B64B06" w:rsidRDefault="00B64B06">
            <w:pPr>
              <w:jc w:val="center"/>
              <w:rPr>
                <w:rFonts w:ascii="Swis721 BlkEx BT" w:hAnsi="Swis721 BlkEx BT" w:cs="Swis721 BlkEx BT"/>
                <w:b/>
                <w:bCs/>
                <w:smallCaps/>
                <w:sz w:val="16"/>
                <w:szCs w:val="16"/>
              </w:rPr>
            </w:pPr>
          </w:p>
          <w:p w:rsidR="00B64B06" w:rsidRPr="00B64B06" w:rsidRDefault="00B64B06">
            <w:pPr>
              <w:jc w:val="center"/>
              <w:rPr>
                <w:rFonts w:ascii="Swis721 BlkEx BT" w:hAnsi="Swis721 BlkEx BT" w:cs="Swis721 BlkEx BT"/>
                <w:b/>
                <w:bCs/>
                <w:smallCaps/>
                <w:sz w:val="28"/>
                <w:szCs w:val="28"/>
              </w:rPr>
            </w:pPr>
            <w:r w:rsidRPr="00B64B06">
              <w:rPr>
                <w:rFonts w:ascii="Swis721 BlkEx BT" w:hAnsi="Swis721 BlkEx BT" w:cs="Swis721 BlkEx BT"/>
                <w:b/>
                <w:bCs/>
                <w:smallCaps/>
                <w:sz w:val="28"/>
                <w:szCs w:val="28"/>
              </w:rPr>
              <w:t>Louisiana Transportation</w:t>
            </w:r>
          </w:p>
          <w:p w:rsidR="00B64B06" w:rsidRPr="00B64B06" w:rsidRDefault="00B64B06">
            <w:pPr>
              <w:jc w:val="center"/>
              <w:rPr>
                <w:rFonts w:ascii="Swis721 BlkEx BT" w:hAnsi="Swis721 BlkEx BT" w:cs="Swis721 BlkEx BT"/>
                <w:b/>
                <w:bCs/>
                <w:smallCaps/>
                <w:sz w:val="28"/>
                <w:szCs w:val="28"/>
              </w:rPr>
            </w:pPr>
            <w:r w:rsidRPr="00B64B06">
              <w:rPr>
                <w:rFonts w:ascii="Swis721 BlkEx BT" w:hAnsi="Swis721 BlkEx BT" w:cs="Swis721 BlkEx BT"/>
                <w:b/>
                <w:bCs/>
                <w:smallCaps/>
                <w:sz w:val="28"/>
                <w:szCs w:val="28"/>
              </w:rPr>
              <w:t>Research Center</w:t>
            </w:r>
          </w:p>
          <w:p w:rsidR="00B64B06" w:rsidRDefault="00B64B06">
            <w:pPr>
              <w:jc w:val="center"/>
            </w:pPr>
            <w:r w:rsidRPr="00B64B06">
              <w:rPr>
                <w:rFonts w:ascii="Swis721 BlkEx BT" w:hAnsi="Swis721 BlkEx BT" w:cs="Swis721 BlkEx BT"/>
                <w:b/>
                <w:bCs/>
                <w:smallCaps/>
                <w:sz w:val="28"/>
                <w:szCs w:val="28"/>
              </w:rPr>
              <w:t>Research Proposal</w:t>
            </w:r>
          </w:p>
        </w:tc>
        <w:tc>
          <w:tcPr>
            <w:tcW w:w="5725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64B06" w:rsidRDefault="00B64B06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 w:rsidRPr="00B64B06">
              <w:rPr>
                <w:rFonts w:ascii="Times New Roman" w:hAnsi="Times New Roman" w:cs="Times New Roman"/>
                <w:i/>
                <w:sz w:val="10"/>
                <w:szCs w:val="10"/>
              </w:rPr>
              <w:t>LTRC USE ONLY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)</w:t>
            </w:r>
            <w:r>
              <w:rPr>
                <w:sz w:val="12"/>
                <w:szCs w:val="12"/>
              </w:rPr>
              <w:tab/>
              <w:t xml:space="preserve">                                                                                          Page 1</w:t>
            </w:r>
          </w:p>
          <w:p w:rsidR="00B64B06" w:rsidRDefault="00B64B06">
            <w:r>
              <w:rPr>
                <w:sz w:val="12"/>
                <w:szCs w:val="12"/>
              </w:rPr>
              <w:t>DATE OF RECEIPT</w:t>
            </w:r>
          </w:p>
        </w:tc>
      </w:tr>
      <w:tr w:rsidR="00B64B06" w:rsidTr="00B64B06">
        <w:trPr>
          <w:cantSplit/>
          <w:trHeight w:hRule="exact" w:val="455"/>
        </w:trPr>
        <w:tc>
          <w:tcPr>
            <w:tcW w:w="5723" w:type="dxa"/>
            <w:vMerge/>
            <w:tcBorders>
              <w:left w:val="double" w:sz="6" w:space="0" w:color="auto"/>
              <w:right w:val="nil"/>
            </w:tcBorders>
          </w:tcPr>
          <w:p w:rsidR="00B64B06" w:rsidRDefault="00B64B06"/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64B06" w:rsidRDefault="00B64B06" w:rsidP="00A031A8">
            <w:pPr>
              <w:spacing w:before="60"/>
            </w:pPr>
            <w:r>
              <w:rPr>
                <w:sz w:val="12"/>
                <w:szCs w:val="12"/>
              </w:rPr>
              <w:t>LTRC PROJECT NO.</w:t>
            </w:r>
          </w:p>
        </w:tc>
      </w:tr>
      <w:tr w:rsidR="00B64B06" w:rsidTr="00B64B06">
        <w:trPr>
          <w:cantSplit/>
          <w:trHeight w:hRule="exact" w:val="455"/>
        </w:trPr>
        <w:tc>
          <w:tcPr>
            <w:tcW w:w="5723" w:type="dxa"/>
            <w:vMerge/>
            <w:tcBorders>
              <w:left w:val="double" w:sz="6" w:space="0" w:color="auto"/>
              <w:bottom w:val="nil"/>
              <w:right w:val="nil"/>
            </w:tcBorders>
          </w:tcPr>
          <w:p w:rsidR="00B64B06" w:rsidRDefault="00B64B06"/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64B06" w:rsidRDefault="00646EC5" w:rsidP="00646EC5">
            <w:pPr>
              <w:spacing w:before="60"/>
            </w:pPr>
            <w:r>
              <w:rPr>
                <w:sz w:val="12"/>
                <w:szCs w:val="12"/>
              </w:rPr>
              <w:t>LAGOV</w:t>
            </w:r>
            <w:r w:rsidR="00B64B06">
              <w:rPr>
                <w:sz w:val="12"/>
                <w:szCs w:val="12"/>
              </w:rPr>
              <w:t xml:space="preserve"> SIO</w:t>
            </w:r>
            <w:r>
              <w:rPr>
                <w:sz w:val="12"/>
                <w:szCs w:val="12"/>
              </w:rPr>
              <w:t xml:space="preserve"> TRACKING</w:t>
            </w:r>
            <w:r w:rsidR="00B64B06">
              <w:rPr>
                <w:sz w:val="12"/>
                <w:szCs w:val="12"/>
              </w:rPr>
              <w:t xml:space="preserve"> NO.</w:t>
            </w:r>
          </w:p>
        </w:tc>
      </w:tr>
      <w:tr w:rsidR="00B56E43" w:rsidTr="001F09CA">
        <w:trPr>
          <w:cantSplit/>
          <w:trHeight w:hRule="exact" w:val="324"/>
        </w:trPr>
        <w:tc>
          <w:tcPr>
            <w:tcW w:w="11448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pct10" w:color="auto" w:fill="FFFFFF"/>
          </w:tcPr>
          <w:p w:rsidR="00B56E43" w:rsidRDefault="00B56E43">
            <w:r>
              <w:rPr>
                <w:rFonts w:ascii="Flange" w:hAnsi="Flange" w:cs="Flange"/>
                <w:i/>
                <w:iCs/>
                <w:sz w:val="14"/>
                <w:szCs w:val="14"/>
              </w:rPr>
              <w:t>PART I: GENERAL INFORMATION</w:t>
            </w:r>
          </w:p>
        </w:tc>
      </w:tr>
      <w:tr w:rsidR="00B56E43" w:rsidTr="00B64B06">
        <w:trPr>
          <w:cantSplit/>
          <w:trHeight w:val="1065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 AMOUNT REQUESTED (SAME AS PART III)</w:t>
            </w:r>
          </w:p>
          <w:p w:rsidR="00B56E43" w:rsidRDefault="00B56E43">
            <w:pPr>
              <w:rPr>
                <w:sz w:val="12"/>
                <w:szCs w:val="12"/>
              </w:rPr>
            </w:pPr>
          </w:p>
          <w:p w:rsidR="00B56E43" w:rsidRDefault="00B56E43">
            <w:pPr>
              <w:rPr>
                <w:sz w:val="12"/>
                <w:szCs w:val="12"/>
              </w:rPr>
            </w:pPr>
          </w:p>
          <w:p w:rsidR="00B56E43" w:rsidRDefault="00B56E43">
            <w:pPr>
              <w:rPr>
                <w:sz w:val="12"/>
                <w:szCs w:val="12"/>
              </w:rPr>
            </w:pPr>
          </w:p>
          <w:p w:rsidR="00B56E43" w:rsidRDefault="00B56E43">
            <w:r>
              <w:rPr>
                <w:sz w:val="18"/>
                <w:szCs w:val="18"/>
              </w:rPr>
              <w:t>$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 DURATION OF PROJECT</w:t>
            </w:r>
          </w:p>
          <w:p w:rsidR="00B56E43" w:rsidRDefault="00B56E43">
            <w:pPr>
              <w:rPr>
                <w:sz w:val="12"/>
                <w:szCs w:val="12"/>
              </w:rPr>
            </w:pPr>
          </w:p>
          <w:p w:rsidR="00B56E43" w:rsidRDefault="00B56E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ANTICIPATED START DATE </w:t>
            </w:r>
            <w:r w:rsidR="00B64B06">
              <w:rPr>
                <w:sz w:val="12"/>
                <w:szCs w:val="12"/>
              </w:rPr>
              <w:t>: ____________________</w:t>
            </w:r>
            <w:r w:rsidR="00B64B06" w:rsidRPr="00B64B06">
              <w:rPr>
                <w:sz w:val="22"/>
                <w:szCs w:val="22"/>
              </w:rPr>
              <w:t xml:space="preserve"> </w:t>
            </w:r>
            <w:r w:rsidR="00B64B06">
              <w:rPr>
                <w:sz w:val="12"/>
                <w:szCs w:val="12"/>
              </w:rPr>
              <w:t xml:space="preserve">   DURATION IN MONTHS :  __________</w:t>
            </w:r>
            <w:r w:rsidR="00B64B06">
              <w:rPr>
                <w:sz w:val="12"/>
                <w:szCs w:val="12"/>
                <w:u w:val="single"/>
              </w:rPr>
              <w:t xml:space="preserve"> </w:t>
            </w:r>
            <w:r w:rsidR="00B64B06" w:rsidRPr="00B64B06">
              <w:rPr>
                <w:sz w:val="12"/>
                <w:szCs w:val="12"/>
              </w:rPr>
              <w:t xml:space="preserve">                     </w:t>
            </w:r>
          </w:p>
          <w:p w:rsidR="00B64B06" w:rsidRDefault="00B64B06" w:rsidP="00B64B06">
            <w:pPr>
              <w:rPr>
                <w:sz w:val="12"/>
                <w:szCs w:val="12"/>
              </w:rPr>
            </w:pPr>
          </w:p>
          <w:p w:rsidR="00B64B06" w:rsidRPr="00B64B06" w:rsidRDefault="00B64B06" w:rsidP="00B64B06">
            <w:pPr>
              <w:rPr>
                <w:i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TO BE COMPLETED BY LTRC :</w:t>
            </w:r>
          </w:p>
          <w:p w:rsidR="00B64B06" w:rsidRDefault="00B64B06" w:rsidP="00B64B06">
            <w:pPr>
              <w:rPr>
                <w:sz w:val="12"/>
                <w:szCs w:val="12"/>
              </w:rPr>
            </w:pPr>
          </w:p>
          <w:p w:rsidR="00B56E43" w:rsidRPr="00B64B06" w:rsidRDefault="00B64B06" w:rsidP="00B64B0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ACTUAL START DATE: </w:t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</w:r>
            <w:r>
              <w:rPr>
                <w:sz w:val="12"/>
                <w:szCs w:val="12"/>
              </w:rPr>
              <w:softHyphen/>
              <w:t xml:space="preserve"> __________________     ENDING DATE:   ________________________</w:t>
            </w:r>
          </w:p>
        </w:tc>
      </w:tr>
      <w:tr w:rsidR="00B56E43" w:rsidTr="001F09CA">
        <w:trPr>
          <w:cantSplit/>
          <w:trHeight w:hRule="exact" w:val="782"/>
        </w:trPr>
        <w:tc>
          <w:tcPr>
            <w:tcW w:w="11448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 TITLE OF RES</w:t>
            </w:r>
            <w:r w:rsidR="00B64B06">
              <w:rPr>
                <w:sz w:val="12"/>
                <w:szCs w:val="12"/>
              </w:rPr>
              <w:t>EARCH PROPOSAL</w:t>
            </w:r>
          </w:p>
          <w:p w:rsidR="00B56E43" w:rsidRDefault="00B56E43">
            <w:pPr>
              <w:rPr>
                <w:sz w:val="12"/>
                <w:szCs w:val="12"/>
              </w:rPr>
            </w:pPr>
          </w:p>
          <w:p w:rsidR="00B56E43" w:rsidRDefault="00B56E43"/>
        </w:tc>
      </w:tr>
      <w:tr w:rsidR="00B56E43" w:rsidTr="00B64B06">
        <w:trPr>
          <w:cantSplit/>
          <w:trHeight w:hRule="exact" w:val="1501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 NAME AND BUSINESS ADDRESS OF PROPOSER</w:t>
            </w:r>
          </w:p>
          <w:p w:rsidR="00B56E43" w:rsidRDefault="00B56E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(INDIVIDUAL, INSTITUTION, FIRM, OR CORPORATION)</w:t>
            </w:r>
          </w:p>
          <w:p w:rsidR="00B56E43" w:rsidRDefault="00B56E43"/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 NAME, TITLE, AND MAILING ADDRESS OF PRINCIPAL INVESTIGATOR</w:t>
            </w:r>
          </w:p>
          <w:p w:rsidR="00B56E43" w:rsidRDefault="00B56E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(BEARING SCIENTIFIC RESPONSIBILITY)</w:t>
            </w:r>
          </w:p>
          <w:p w:rsidR="00B56E43" w:rsidRDefault="00B56E43"/>
        </w:tc>
      </w:tr>
      <w:tr w:rsidR="00B56E43" w:rsidTr="00B64B06">
        <w:trPr>
          <w:cantSplit/>
          <w:trHeight w:hRule="exact" w:val="587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TELEPHONE NUMBER AND EXTENSION OF BUSINESS OFFICE</w:t>
            </w:r>
          </w:p>
          <w:p w:rsidR="00B56E43" w:rsidRDefault="00B56E43"/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TELEPHONE NUMBER AND EMAIL ADDRESS OF PRINCIPAL INVESTIGATOR</w:t>
            </w:r>
          </w:p>
          <w:p w:rsidR="00B56E43" w:rsidRDefault="00B56E43"/>
        </w:tc>
      </w:tr>
      <w:tr w:rsidR="00B56E43" w:rsidTr="00B64B06">
        <w:trPr>
          <w:cantSplit/>
          <w:trHeight w:hRule="exact" w:val="979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 MAJOR SUB-DIVISION THAT WILL CONDUCT RESEARCH</w:t>
            </w:r>
          </w:p>
          <w:p w:rsidR="00B56E43" w:rsidRDefault="00B56E43"/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 NAME AND TITLE OF CO-PRINCIPAL INVESTIGATOR</w:t>
            </w:r>
          </w:p>
          <w:p w:rsidR="00B56E43" w:rsidRDefault="00B56E43" w:rsidP="00A031A8">
            <w:pPr>
              <w:spacing w:before="60"/>
            </w:pPr>
          </w:p>
        </w:tc>
      </w:tr>
      <w:tr w:rsidR="00B64B06" w:rsidTr="00B64B06">
        <w:trPr>
          <w:cantSplit/>
          <w:trHeight w:hRule="exact" w:val="798"/>
        </w:trPr>
        <w:tc>
          <w:tcPr>
            <w:tcW w:w="11448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64B06" w:rsidRDefault="00B64B06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 SUBMITTED BY:                                                                                                                                                                                                                        DATE</w:t>
            </w:r>
          </w:p>
          <w:p w:rsidR="00B64B06" w:rsidRDefault="00B64B06" w:rsidP="00B64B06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(SIGNITURE OF PRINCIPAL INVESTIGATOR)</w:t>
            </w:r>
          </w:p>
        </w:tc>
      </w:tr>
      <w:tr w:rsidR="00B56E43" w:rsidTr="001F09CA">
        <w:trPr>
          <w:cantSplit/>
          <w:trHeight w:hRule="exact" w:val="324"/>
        </w:trPr>
        <w:tc>
          <w:tcPr>
            <w:tcW w:w="11448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pct10" w:color="auto" w:fill="FFFFFF"/>
          </w:tcPr>
          <w:p w:rsidR="00B56E43" w:rsidRDefault="00B56E43">
            <w:r>
              <w:rPr>
                <w:rFonts w:ascii="Flange" w:hAnsi="Flange" w:cs="Flange"/>
                <w:i/>
                <w:iCs/>
                <w:sz w:val="14"/>
                <w:szCs w:val="14"/>
              </w:rPr>
              <w:t>PART II: APPROVAL</w:t>
            </w:r>
          </w:p>
        </w:tc>
      </w:tr>
      <w:tr w:rsidR="00B56E43" w:rsidTr="00B64B06">
        <w:trPr>
          <w:cantSplit/>
          <w:trHeight w:hRule="exact" w:val="653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RECOMMEND BY THE ASSOCIATE DIRECTOR LTRC, RESEARCH</w:t>
            </w:r>
          </w:p>
          <w:p w:rsidR="00B56E43" w:rsidRDefault="00B56E43">
            <w:pPr>
              <w:rPr>
                <w:sz w:val="12"/>
                <w:szCs w:val="12"/>
              </w:rPr>
            </w:pPr>
          </w:p>
          <w:p w:rsidR="00B56E43" w:rsidRDefault="0042678E">
            <w:r>
              <w:t xml:space="preserve">Tyson </w:t>
            </w:r>
            <w:r w:rsidR="000A7DFB">
              <w:t xml:space="preserve">D. </w:t>
            </w:r>
            <w:r>
              <w:t>Rupnow, Ph.D., P.E.</w:t>
            </w:r>
          </w:p>
        </w:tc>
        <w:tc>
          <w:tcPr>
            <w:tcW w:w="5725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:rsidR="00B56E43" w:rsidRDefault="00B56E43" w:rsidP="00A031A8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:rsidR="00B56E43" w:rsidRDefault="00B56E43">
            <w:pPr>
              <w:jc w:val="center"/>
            </w:pPr>
          </w:p>
        </w:tc>
      </w:tr>
      <w:tr w:rsidR="00B56E43" w:rsidTr="00B64B06">
        <w:trPr>
          <w:cantSplit/>
          <w:trHeight w:hRule="exact" w:val="653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RECOMMENDED BY THE DIRECTOR, LTRC</w:t>
            </w:r>
          </w:p>
          <w:p w:rsidR="00B56E43" w:rsidRDefault="00B56E43"/>
        </w:tc>
        <w:tc>
          <w:tcPr>
            <w:tcW w:w="5725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:rsidR="00A031A8" w:rsidRDefault="00A031A8" w:rsidP="00A031A8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:rsidR="00B56E43" w:rsidRDefault="00B56E43">
            <w:pPr>
              <w:jc w:val="center"/>
            </w:pPr>
          </w:p>
        </w:tc>
      </w:tr>
      <w:tr w:rsidR="00B56E43" w:rsidTr="00B64B06">
        <w:trPr>
          <w:cantSplit/>
          <w:trHeight w:hRule="exact" w:val="653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0A7D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RECOMMENDED BY CHAIRMAN, </w:t>
            </w:r>
            <w:r w:rsidR="00B56E43">
              <w:rPr>
                <w:sz w:val="12"/>
                <w:szCs w:val="12"/>
              </w:rPr>
              <w:t>LTRC POLICY COMMITTEE</w:t>
            </w:r>
          </w:p>
          <w:p w:rsidR="00B56E43" w:rsidRDefault="00B56E43"/>
          <w:p w:rsidR="00B56E43" w:rsidRDefault="00C80A7F">
            <w:r w:rsidRPr="00C80A7F">
              <w:t>Chad Winchester, P.E.</w:t>
            </w:r>
          </w:p>
        </w:tc>
        <w:tc>
          <w:tcPr>
            <w:tcW w:w="5725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:rsidR="00A031A8" w:rsidRDefault="00A031A8" w:rsidP="00A031A8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:rsidR="00B56E43" w:rsidRDefault="00B56E43">
            <w:pPr>
              <w:jc w:val="center"/>
            </w:pPr>
          </w:p>
        </w:tc>
      </w:tr>
      <w:tr w:rsidR="00B56E43" w:rsidTr="00B64B06">
        <w:trPr>
          <w:cantSplit/>
          <w:trHeight w:hRule="exact" w:val="653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RECOMMENDED BY IMPLEMENTATION SPONSOR</w:t>
            </w:r>
          </w:p>
          <w:p w:rsidR="00B56E43" w:rsidRDefault="00B56E43">
            <w:pPr>
              <w:rPr>
                <w:sz w:val="12"/>
                <w:szCs w:val="12"/>
              </w:rPr>
            </w:pPr>
          </w:p>
          <w:p w:rsidR="00B56E43" w:rsidRDefault="00B56E43"/>
        </w:tc>
        <w:tc>
          <w:tcPr>
            <w:tcW w:w="5725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:rsidR="00A031A8" w:rsidRDefault="00A031A8" w:rsidP="00A031A8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:rsidR="00B56E43" w:rsidRDefault="00B56E43">
            <w:pPr>
              <w:jc w:val="center"/>
            </w:pPr>
          </w:p>
        </w:tc>
      </w:tr>
      <w:tr w:rsidR="00B56E43" w:rsidTr="00B64B06">
        <w:trPr>
          <w:cantSplit/>
          <w:trHeight w:hRule="exact" w:val="653"/>
        </w:trPr>
        <w:tc>
          <w:tcPr>
            <w:tcW w:w="572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APPROVED BY THE DOTD SECRETARY</w:t>
            </w:r>
          </w:p>
          <w:p w:rsidR="00B56E43" w:rsidRDefault="00B56E43">
            <w:pPr>
              <w:rPr>
                <w:sz w:val="12"/>
                <w:szCs w:val="12"/>
              </w:rPr>
            </w:pPr>
          </w:p>
          <w:p w:rsidR="00B56E43" w:rsidRDefault="0005700E">
            <w:r>
              <w:rPr>
                <w:rFonts w:ascii="Arial" w:hAnsi="Arial" w:cs="Arial"/>
                <w:color w:val="181F20"/>
                <w:shd w:val="clear" w:color="auto" w:fill="FFFFFF"/>
              </w:rPr>
              <w:t>Glenn Ledet, Jr.</w:t>
            </w:r>
            <w:bookmarkStart w:id="0" w:name="_GoBack"/>
            <w:bookmarkEnd w:id="0"/>
          </w:p>
        </w:tc>
        <w:tc>
          <w:tcPr>
            <w:tcW w:w="5725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:rsidR="00A031A8" w:rsidRDefault="00A031A8" w:rsidP="00A031A8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:rsidR="00B56E43" w:rsidRDefault="00B56E43">
            <w:pPr>
              <w:jc w:val="center"/>
            </w:pPr>
          </w:p>
        </w:tc>
      </w:tr>
      <w:tr w:rsidR="00B56E43" w:rsidTr="00646EC5">
        <w:trPr>
          <w:cantSplit/>
          <w:trHeight w:hRule="exact" w:val="2985"/>
        </w:trPr>
        <w:tc>
          <w:tcPr>
            <w:tcW w:w="11448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B56E43" w:rsidRDefault="00B56E43" w:rsidP="00A031A8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APPROVED MODIFICATIONS:</w:t>
            </w:r>
          </w:p>
          <w:p w:rsidR="00B56E43" w:rsidRDefault="00B56E43">
            <w:r>
              <w:rPr>
                <w:sz w:val="12"/>
                <w:szCs w:val="12"/>
              </w:rPr>
              <w:t>(LTRC USE ONLY)</w:t>
            </w:r>
          </w:p>
        </w:tc>
      </w:tr>
    </w:tbl>
    <w:p w:rsidR="00654DC0" w:rsidRDefault="00654DC0">
      <w:pPr>
        <w:tabs>
          <w:tab w:val="left" w:pos="-1440"/>
          <w:tab w:val="left" w:pos="-720"/>
          <w:tab w:val="left" w:pos="0"/>
          <w:tab w:val="left" w:pos="220"/>
          <w:tab w:val="left" w:pos="1440"/>
          <w:tab w:val="left" w:pos="2830"/>
          <w:tab w:val="left" w:pos="3600"/>
          <w:tab w:val="left" w:pos="535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ectPr w:rsidR="00654DC0">
          <w:footerReference w:type="default" r:id="rId7"/>
          <w:type w:val="continuous"/>
          <w:pgSz w:w="12240" w:h="15840"/>
          <w:pgMar w:top="360" w:right="360" w:bottom="360" w:left="36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1448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83"/>
        <w:gridCol w:w="5357"/>
        <w:gridCol w:w="1440"/>
        <w:gridCol w:w="1238"/>
        <w:gridCol w:w="1238"/>
        <w:gridCol w:w="1238"/>
        <w:gridCol w:w="1238"/>
        <w:gridCol w:w="1252"/>
      </w:tblGrid>
      <w:tr w:rsidR="00654DC0" w:rsidTr="002A3A08">
        <w:trPr>
          <w:cantSplit/>
          <w:trHeight w:hRule="exact" w:val="360"/>
        </w:trPr>
        <w:tc>
          <w:tcPr>
            <w:tcW w:w="144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r>
              <w:rPr>
                <w:rFonts w:ascii="Flange" w:hAnsi="Flange" w:cs="Flange"/>
                <w:sz w:val="14"/>
                <w:szCs w:val="14"/>
              </w:rPr>
              <w:lastRenderedPageBreak/>
              <w:t>PART III</w:t>
            </w:r>
            <w:r w:rsidR="00CD6535">
              <w:rPr>
                <w:rFonts w:ascii="Flange" w:hAnsi="Flange" w:cs="Flange"/>
                <w:sz w:val="14"/>
                <w:szCs w:val="14"/>
              </w:rPr>
              <w:t>:</w:t>
            </w:r>
            <w:r>
              <w:rPr>
                <w:rFonts w:ascii="Flange" w:hAnsi="Flange" w:cs="Flange"/>
                <w:sz w:val="14"/>
                <w:szCs w:val="14"/>
              </w:rPr>
              <w:t xml:space="preserve"> AMOUNTS REQUESTED FOR PROJECT (For period of time indicated in Part 1 Item 2)</w:t>
            </w:r>
            <w:r>
              <w:rPr>
                <w:sz w:val="14"/>
                <w:szCs w:val="14"/>
              </w:rPr>
              <w:tab/>
            </w:r>
            <w:r w:rsidR="002A3A08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>Page 2</w:t>
            </w:r>
          </w:p>
        </w:tc>
      </w:tr>
      <w:tr w:rsidR="00654DC0" w:rsidTr="002A3A08">
        <w:trPr>
          <w:cantSplit/>
          <w:trHeight w:hRule="exact" w:val="288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center"/>
            </w:pPr>
            <w:r>
              <w:rPr>
                <w:sz w:val="12"/>
                <w:szCs w:val="12"/>
              </w:rPr>
              <w:t>ITEM</w:t>
            </w:r>
          </w:p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Percent of Time</w:t>
            </w:r>
          </w:p>
          <w:p w:rsidR="00654DC0" w:rsidRDefault="00654DC0" w:rsidP="002A3A08">
            <w:pPr>
              <w:jc w:val="center"/>
            </w:pPr>
            <w:r>
              <w:rPr>
                <w:sz w:val="12"/>
                <w:szCs w:val="12"/>
              </w:rPr>
              <w:t>on Project</w:t>
            </w:r>
          </w:p>
        </w:tc>
        <w:tc>
          <w:tcPr>
            <w:tcW w:w="62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>
            <w:pPr>
              <w:jc w:val="center"/>
            </w:pPr>
            <w:r>
              <w:rPr>
                <w:sz w:val="12"/>
                <w:szCs w:val="12"/>
              </w:rPr>
              <w:t>FUNDS (Omit Cents)</w:t>
            </w:r>
          </w:p>
        </w:tc>
      </w:tr>
      <w:tr w:rsidR="00654DC0" w:rsidTr="002A3A08">
        <w:trPr>
          <w:cantSplit/>
          <w:trHeight w:hRule="exact" w:val="288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535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DC0" w:rsidRDefault="00654DC0" w:rsidP="002A3A08"/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  <w:r>
              <w:rPr>
                <w:sz w:val="12"/>
                <w:szCs w:val="12"/>
              </w:rPr>
              <w:t xml:space="preserve">Tot. </w:t>
            </w:r>
            <w:proofErr w:type="spellStart"/>
            <w:r>
              <w:rPr>
                <w:sz w:val="12"/>
                <w:szCs w:val="12"/>
              </w:rPr>
              <w:t>Proj</w:t>
            </w:r>
            <w:proofErr w:type="spellEnd"/>
            <w:r>
              <w:rPr>
                <w:sz w:val="12"/>
                <w:szCs w:val="12"/>
              </w:rPr>
              <w:t>. Cost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  <w:r>
              <w:rPr>
                <w:sz w:val="12"/>
                <w:szCs w:val="12"/>
              </w:rPr>
              <w:t>Fiscal Year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  <w:r>
              <w:rPr>
                <w:sz w:val="12"/>
                <w:szCs w:val="12"/>
              </w:rPr>
              <w:t>Fiscal Year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  <w:r>
              <w:rPr>
                <w:sz w:val="12"/>
                <w:szCs w:val="12"/>
              </w:rPr>
              <w:t>Fiscal Year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  <w:r>
              <w:rPr>
                <w:sz w:val="12"/>
                <w:szCs w:val="12"/>
              </w:rPr>
              <w:t>Remaining</w:t>
            </w: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46EC5" w:rsidP="002A3A08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  <w:r w:rsidR="00654DC0">
              <w:rPr>
                <w:sz w:val="12"/>
                <w:szCs w:val="12"/>
              </w:rPr>
              <w:t>PERSONNEL</w:t>
            </w:r>
          </w:p>
          <w:p w:rsidR="00654DC0" w:rsidRDefault="00654DC0" w:rsidP="002A3A08">
            <w:pPr>
              <w:jc w:val="both"/>
              <w:rPr>
                <w:sz w:val="12"/>
                <w:szCs w:val="12"/>
              </w:rPr>
            </w:pPr>
          </w:p>
          <w:p w:rsidR="00654DC0" w:rsidRDefault="00654DC0" w:rsidP="002A3A08">
            <w:pPr>
              <w:jc w:val="both"/>
              <w:rPr>
                <w:sz w:val="12"/>
                <w:szCs w:val="12"/>
              </w:rPr>
            </w:pPr>
          </w:p>
          <w:p w:rsidR="00654DC0" w:rsidRDefault="00654DC0" w:rsidP="002A3A08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(List all positions and persons incl. principal and co-researcher.</w:t>
            </w:r>
          </w:p>
          <w:p w:rsidR="00654DC0" w:rsidRDefault="00654DC0" w:rsidP="002A3A08">
            <w:pPr>
              <w:jc w:val="both"/>
            </w:pPr>
            <w:r>
              <w:rPr>
                <w:sz w:val="12"/>
                <w:szCs w:val="12"/>
              </w:rPr>
              <w:t xml:space="preserve">Amounts requested must not exceed proportion of total salary computed from % of time spent based on a </w:t>
            </w:r>
            <w:proofErr w:type="gramStart"/>
            <w:r>
              <w:rPr>
                <w:sz w:val="12"/>
                <w:szCs w:val="12"/>
              </w:rPr>
              <w:t>40 hour</w:t>
            </w:r>
            <w:proofErr w:type="gramEnd"/>
            <w:r>
              <w:rPr>
                <w:sz w:val="12"/>
                <w:szCs w:val="12"/>
              </w:rPr>
              <w:t xml:space="preserve"> work week. Include graduate students if any.)</w:t>
            </w:r>
          </w:p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>
            <w:r>
              <w:rPr>
                <w:sz w:val="12"/>
                <w:szCs w:val="12"/>
              </w:rPr>
              <w:t>Total Salaries and Wages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46EC5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46EC5" w:rsidRDefault="00646EC5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6EC5" w:rsidRDefault="00646EC5" w:rsidP="002A3A0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Plus </w:t>
            </w:r>
            <w:r>
              <w:rPr>
                <w:sz w:val="12"/>
                <w:szCs w:val="12"/>
                <w:u w:val="single"/>
              </w:rPr>
              <w:tab/>
            </w:r>
            <w:r>
              <w:rPr>
                <w:sz w:val="12"/>
                <w:szCs w:val="12"/>
              </w:rPr>
              <w:t xml:space="preserve"> % for Employee Benefits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6EC5" w:rsidRDefault="00646EC5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46EC5" w:rsidRDefault="00646EC5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46EC5" w:rsidRDefault="00646EC5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46EC5" w:rsidRDefault="00646EC5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46EC5" w:rsidRDefault="00646EC5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6EC5" w:rsidRDefault="00646EC5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54DC0" w:rsidRDefault="00654DC0" w:rsidP="002A3A08">
            <w:r>
              <w:rPr>
                <w:sz w:val="12"/>
                <w:szCs w:val="12"/>
              </w:rPr>
              <w:t xml:space="preserve">Plus </w:t>
            </w:r>
            <w:r>
              <w:rPr>
                <w:sz w:val="12"/>
                <w:szCs w:val="12"/>
                <w:u w:val="single"/>
              </w:rPr>
              <w:tab/>
            </w:r>
            <w:r>
              <w:rPr>
                <w:sz w:val="12"/>
                <w:szCs w:val="12"/>
              </w:rPr>
              <w:t xml:space="preserve"> % for </w:t>
            </w:r>
            <w:r w:rsidR="00646EC5">
              <w:rPr>
                <w:sz w:val="12"/>
                <w:szCs w:val="12"/>
              </w:rPr>
              <w:t xml:space="preserve">Graduate Student </w:t>
            </w:r>
            <w:r>
              <w:rPr>
                <w:sz w:val="12"/>
                <w:szCs w:val="12"/>
              </w:rPr>
              <w:t>Benefits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r>
              <w:rPr>
                <w:sz w:val="12"/>
                <w:szCs w:val="12"/>
              </w:rPr>
              <w:t>Total Personnel Costs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46EC5" w:rsidP="002A3A08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  <w:r w:rsidR="00654DC0">
              <w:rPr>
                <w:sz w:val="12"/>
                <w:szCs w:val="12"/>
              </w:rPr>
              <w:t>NON</w:t>
            </w:r>
            <w:r>
              <w:rPr>
                <w:sz w:val="12"/>
                <w:szCs w:val="12"/>
              </w:rPr>
              <w:t>-</w:t>
            </w:r>
            <w:r w:rsidR="00654DC0">
              <w:rPr>
                <w:sz w:val="12"/>
                <w:szCs w:val="12"/>
              </w:rPr>
              <w:t>EXPENDABLE EQUIPMENT</w:t>
            </w:r>
          </w:p>
          <w:p w:rsidR="00654DC0" w:rsidRDefault="00654DC0" w:rsidP="002A3A08">
            <w:pPr>
              <w:jc w:val="both"/>
              <w:rPr>
                <w:sz w:val="12"/>
                <w:szCs w:val="12"/>
              </w:rPr>
            </w:pPr>
          </w:p>
          <w:p w:rsidR="00654DC0" w:rsidRDefault="00654DC0" w:rsidP="002A3A08">
            <w:pPr>
              <w:jc w:val="both"/>
              <w:rPr>
                <w:sz w:val="12"/>
                <w:szCs w:val="12"/>
              </w:rPr>
            </w:pPr>
          </w:p>
          <w:p w:rsidR="00654DC0" w:rsidRDefault="00654DC0" w:rsidP="002A3A08">
            <w:pPr>
              <w:jc w:val="both"/>
              <w:rPr>
                <w:sz w:val="12"/>
                <w:szCs w:val="12"/>
              </w:rPr>
            </w:pPr>
          </w:p>
          <w:p w:rsidR="00654DC0" w:rsidRDefault="00654DC0" w:rsidP="002A3A08">
            <w:pPr>
              <w:jc w:val="both"/>
            </w:pPr>
            <w:r>
              <w:rPr>
                <w:sz w:val="12"/>
                <w:szCs w:val="12"/>
              </w:rPr>
              <w:t>(Itemize)</w:t>
            </w:r>
          </w:p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r>
              <w:rPr>
                <w:sz w:val="12"/>
                <w:szCs w:val="12"/>
              </w:rPr>
              <w:t>Total Non-Expendable Equipment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303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46EC5" w:rsidP="002A3A0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</w:t>
            </w:r>
            <w:r w:rsidR="00654DC0">
              <w:rPr>
                <w:sz w:val="12"/>
                <w:szCs w:val="12"/>
              </w:rPr>
              <w:t>CONSUMABLE SUPPLIES</w:t>
            </w:r>
          </w:p>
          <w:p w:rsidR="00654DC0" w:rsidRDefault="00654DC0" w:rsidP="002A3A08">
            <w:pPr>
              <w:rPr>
                <w:sz w:val="12"/>
                <w:szCs w:val="12"/>
              </w:rPr>
            </w:pPr>
          </w:p>
          <w:p w:rsidR="00654DC0" w:rsidRDefault="00654DC0" w:rsidP="002A3A08">
            <w:pPr>
              <w:rPr>
                <w:sz w:val="12"/>
                <w:szCs w:val="12"/>
              </w:rPr>
            </w:pPr>
          </w:p>
          <w:p w:rsidR="00654DC0" w:rsidRDefault="00654DC0" w:rsidP="002A3A08">
            <w:pPr>
              <w:rPr>
                <w:sz w:val="12"/>
                <w:szCs w:val="12"/>
              </w:rPr>
            </w:pPr>
          </w:p>
          <w:p w:rsidR="00654DC0" w:rsidRDefault="00654DC0" w:rsidP="002A3A08">
            <w:r>
              <w:rPr>
                <w:sz w:val="12"/>
                <w:szCs w:val="12"/>
              </w:rPr>
              <w:t>(Itemize)</w:t>
            </w:r>
          </w:p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r>
              <w:rPr>
                <w:sz w:val="12"/>
                <w:szCs w:val="12"/>
              </w:rPr>
              <w:t>Total Consumable Supplies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46EC5" w:rsidP="002A3A0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</w:t>
            </w:r>
            <w:r w:rsidR="00654DC0">
              <w:rPr>
                <w:sz w:val="12"/>
                <w:szCs w:val="12"/>
              </w:rPr>
              <w:t>TRAVEL</w:t>
            </w:r>
          </w:p>
          <w:p w:rsidR="00654DC0" w:rsidRDefault="00654DC0" w:rsidP="002A3A08">
            <w:pPr>
              <w:rPr>
                <w:sz w:val="12"/>
                <w:szCs w:val="12"/>
              </w:rPr>
            </w:pPr>
          </w:p>
          <w:p w:rsidR="00654DC0" w:rsidRDefault="00654DC0" w:rsidP="002A3A08">
            <w:pPr>
              <w:rPr>
                <w:sz w:val="12"/>
                <w:szCs w:val="12"/>
              </w:rPr>
            </w:pPr>
          </w:p>
          <w:p w:rsidR="00654DC0" w:rsidRDefault="00654DC0" w:rsidP="002A3A08">
            <w:pPr>
              <w:rPr>
                <w:sz w:val="12"/>
                <w:szCs w:val="12"/>
              </w:rPr>
            </w:pPr>
          </w:p>
          <w:p w:rsidR="00654DC0" w:rsidRDefault="00654DC0" w:rsidP="002A3A08">
            <w:r>
              <w:rPr>
                <w:sz w:val="12"/>
                <w:szCs w:val="12"/>
              </w:rPr>
              <w:t>(Itemize)</w:t>
            </w:r>
          </w:p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r>
              <w:rPr>
                <w:sz w:val="12"/>
                <w:szCs w:val="12"/>
              </w:rPr>
              <w:t>Total Travel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46EC5" w:rsidP="002A3A0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</w:t>
            </w:r>
            <w:r w:rsidR="00654DC0">
              <w:rPr>
                <w:sz w:val="12"/>
                <w:szCs w:val="12"/>
              </w:rPr>
              <w:t>OTHER EXPENSES</w:t>
            </w:r>
          </w:p>
          <w:p w:rsidR="00654DC0" w:rsidRDefault="00654DC0" w:rsidP="002A3A08">
            <w:pPr>
              <w:rPr>
                <w:sz w:val="12"/>
                <w:szCs w:val="12"/>
              </w:rPr>
            </w:pPr>
          </w:p>
          <w:p w:rsidR="00654DC0" w:rsidRDefault="00654DC0" w:rsidP="002A3A08">
            <w:pPr>
              <w:rPr>
                <w:sz w:val="12"/>
                <w:szCs w:val="12"/>
              </w:rPr>
            </w:pPr>
          </w:p>
          <w:p w:rsidR="00654DC0" w:rsidRDefault="00654DC0" w:rsidP="002A3A08">
            <w:r>
              <w:rPr>
                <w:sz w:val="12"/>
                <w:szCs w:val="12"/>
              </w:rPr>
              <w:t>(Itemize)</w:t>
            </w:r>
          </w:p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66"/>
        </w:trPr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/>
        </w:tc>
        <w:tc>
          <w:tcPr>
            <w:tcW w:w="6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r>
              <w:rPr>
                <w:sz w:val="12"/>
                <w:szCs w:val="12"/>
              </w:rPr>
              <w:t>Total Other Expenses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288"/>
        </w:trPr>
        <w:tc>
          <w:tcPr>
            <w:tcW w:w="8280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r>
              <w:rPr>
                <w:sz w:val="12"/>
                <w:szCs w:val="12"/>
              </w:rPr>
              <w:t>6.</w:t>
            </w:r>
            <w:r>
              <w:rPr>
                <w:sz w:val="12"/>
                <w:szCs w:val="12"/>
              </w:rPr>
              <w:tab/>
              <w:t>TOTAL DIRECT COSTS</w:t>
            </w: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BB57C3" w:rsidTr="002A3A08">
        <w:trPr>
          <w:cantSplit/>
          <w:trHeight w:hRule="exact" w:val="288"/>
        </w:trPr>
        <w:tc>
          <w:tcPr>
            <w:tcW w:w="8280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B57C3" w:rsidRDefault="002A3A08" w:rsidP="002A3A0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</w:t>
            </w:r>
            <w:r w:rsidR="00BB57C3">
              <w:rPr>
                <w:sz w:val="12"/>
                <w:szCs w:val="12"/>
              </w:rPr>
              <w:tab/>
              <w:t>MODIFIED TOTAL DIRECT COSTS</w:t>
            </w: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B57C3" w:rsidRDefault="00BB57C3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B57C3" w:rsidRDefault="00BB57C3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B57C3" w:rsidRDefault="00BB57C3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B57C3" w:rsidRDefault="00BB57C3" w:rsidP="002A3A08">
            <w:pPr>
              <w:jc w:val="right"/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57C3" w:rsidRDefault="00BB57C3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450"/>
        </w:trPr>
        <w:tc>
          <w:tcPr>
            <w:tcW w:w="8280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BB57C3" w:rsidP="002A3A0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  <w:r w:rsidR="00654DC0">
              <w:rPr>
                <w:sz w:val="12"/>
                <w:szCs w:val="12"/>
              </w:rPr>
              <w:t>.</w:t>
            </w:r>
            <w:r w:rsidR="00654DC0">
              <w:rPr>
                <w:sz w:val="12"/>
                <w:szCs w:val="12"/>
              </w:rPr>
              <w:tab/>
              <w:t xml:space="preserve">TOTAL INDIRECT COSTS </w:t>
            </w:r>
          </w:p>
          <w:p w:rsidR="00654DC0" w:rsidRDefault="00654DC0" w:rsidP="002A3A08">
            <w:r>
              <w:rPr>
                <w:sz w:val="12"/>
                <w:szCs w:val="12"/>
              </w:rPr>
              <w:t>(attach documentation to substantiate indirect cost rate used and method of application in Part VIII)</w:t>
            </w: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  <w:tr w:rsidR="00654DC0" w:rsidTr="002A3A08">
        <w:trPr>
          <w:cantSplit/>
          <w:trHeight w:hRule="exact" w:val="360"/>
        </w:trPr>
        <w:tc>
          <w:tcPr>
            <w:tcW w:w="8280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54DC0" w:rsidRDefault="00BB57C3" w:rsidP="002A3A08">
            <w:r>
              <w:rPr>
                <w:sz w:val="12"/>
                <w:szCs w:val="12"/>
              </w:rPr>
              <w:t>9</w:t>
            </w:r>
            <w:r w:rsidR="00654DC0">
              <w:rPr>
                <w:sz w:val="12"/>
                <w:szCs w:val="12"/>
              </w:rPr>
              <w:t>.</w:t>
            </w:r>
            <w:r w:rsidR="00654DC0">
              <w:rPr>
                <w:sz w:val="12"/>
                <w:szCs w:val="12"/>
              </w:rPr>
              <w:tab/>
              <w:t xml:space="preserve">TOTAL COSTS (Total of 6 &amp; </w:t>
            </w:r>
            <w:r w:rsidR="002A3A08">
              <w:rPr>
                <w:sz w:val="12"/>
                <w:szCs w:val="12"/>
              </w:rPr>
              <w:t>8</w:t>
            </w:r>
            <w:r w:rsidR="00654DC0">
              <w:rPr>
                <w:sz w:val="12"/>
                <w:szCs w:val="12"/>
              </w:rPr>
              <w:t>)</w:t>
            </w: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  <w:tc>
          <w:tcPr>
            <w:tcW w:w="12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DC0" w:rsidRDefault="00654DC0" w:rsidP="002A3A08">
            <w:pPr>
              <w:jc w:val="right"/>
            </w:pPr>
          </w:p>
        </w:tc>
      </w:tr>
    </w:tbl>
    <w:p w:rsidR="00B56E43" w:rsidRPr="002A3A08" w:rsidRDefault="002A3A08" w:rsidP="002A3A08">
      <w:pPr>
        <w:tabs>
          <w:tab w:val="left" w:pos="-1440"/>
          <w:tab w:val="left" w:pos="-720"/>
          <w:tab w:val="left" w:pos="0"/>
          <w:tab w:val="left" w:pos="220"/>
          <w:tab w:val="left" w:pos="1440"/>
          <w:tab w:val="left" w:pos="2830"/>
          <w:tab w:val="left" w:pos="3600"/>
          <w:tab w:val="left" w:pos="535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ectPr w:rsidR="00B56E43" w:rsidRPr="002A3A08" w:rsidSect="00654DC0">
          <w:type w:val="oddPage"/>
          <w:pgSz w:w="15840" w:h="12240" w:orient="landscape"/>
          <w:pgMar w:top="360" w:right="360" w:bottom="360" w:left="360" w:header="720" w:footer="720" w:gutter="0"/>
          <w:cols w:space="720"/>
        </w:sectPr>
      </w:pPr>
      <w:r>
        <w:br w:type="textWrapping" w:clear="all"/>
      </w: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00"/>
        <w:gridCol w:w="1168"/>
        <w:gridCol w:w="2880"/>
        <w:gridCol w:w="547"/>
        <w:gridCol w:w="1080"/>
        <w:gridCol w:w="2388"/>
        <w:gridCol w:w="1080"/>
      </w:tblGrid>
      <w:tr w:rsidR="00B56E43" w:rsidTr="005E24D9">
        <w:trPr>
          <w:cantSplit/>
          <w:trHeight w:val="862"/>
        </w:trPr>
        <w:tc>
          <w:tcPr>
            <w:tcW w:w="10943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Page 3</w:t>
            </w:r>
          </w:p>
          <w:p w:rsidR="00B56E43" w:rsidRDefault="00CD6535" w:rsidP="00CD6535">
            <w:r>
              <w:rPr>
                <w:sz w:val="16"/>
                <w:szCs w:val="16"/>
              </w:rPr>
              <w:t xml:space="preserve">Part IV: </w:t>
            </w:r>
            <w:r w:rsidR="00B56E43">
              <w:rPr>
                <w:sz w:val="16"/>
                <w:szCs w:val="16"/>
              </w:rPr>
              <w:t>BIOGRAPHICAL SKETCHES</w:t>
            </w:r>
            <w:r>
              <w:rPr>
                <w:rFonts w:ascii="Arial" w:hAnsi="Arial" w:cs="Arial"/>
                <w:sz w:val="16"/>
                <w:szCs w:val="16"/>
              </w:rPr>
              <w:t>—</w:t>
            </w:r>
            <w:r w:rsidR="00B56E43">
              <w:rPr>
                <w:sz w:val="16"/>
                <w:szCs w:val="16"/>
              </w:rPr>
              <w:t>Provide brief sketches for professional personnel already selected who are to be actively engaged in this project. The following questions should be completed with co-principal researcher immediately following principal researcher, followed by other professional personnel.</w:t>
            </w:r>
          </w:p>
        </w:tc>
      </w:tr>
      <w:tr w:rsidR="00B56E43" w:rsidTr="005E24D9">
        <w:trPr>
          <w:cantSplit/>
          <w:trHeight w:val="228"/>
        </w:trPr>
        <w:tc>
          <w:tcPr>
            <w:tcW w:w="58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>
            <w:r>
              <w:rPr>
                <w:sz w:val="14"/>
                <w:szCs w:val="14"/>
              </w:rPr>
              <w:t>NAME OF PRINCIPAL INVESTIGATOR</w:t>
            </w:r>
          </w:p>
        </w:tc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r>
              <w:rPr>
                <w:sz w:val="14"/>
                <w:szCs w:val="14"/>
              </w:rPr>
              <w:t>TITLE</w:t>
            </w:r>
          </w:p>
        </w:tc>
      </w:tr>
      <w:tr w:rsidR="00B56E43" w:rsidTr="005E24D9">
        <w:trPr>
          <w:cantSplit/>
          <w:trHeight w:val="278"/>
        </w:trPr>
        <w:tc>
          <w:tcPr>
            <w:tcW w:w="584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5095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/>
        </w:tc>
      </w:tr>
      <w:tr w:rsidR="00B56E43" w:rsidTr="005E24D9">
        <w:trPr>
          <w:cantSplit/>
          <w:trHeight w:val="303"/>
        </w:trPr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>
            <w:r>
              <w:rPr>
                <w:sz w:val="14"/>
                <w:szCs w:val="14"/>
              </w:rPr>
              <w:t>DATE OF BIRTH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>
            <w:r>
              <w:rPr>
                <w:sz w:val="14"/>
                <w:szCs w:val="14"/>
              </w:rPr>
              <w:t>PLACE OF BIRTH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>
            <w:r>
              <w:rPr>
                <w:sz w:val="14"/>
                <w:szCs w:val="14"/>
              </w:rPr>
              <w:t>SEX</w:t>
            </w:r>
          </w:p>
        </w:tc>
        <w:tc>
          <w:tcPr>
            <w:tcW w:w="3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6EC5" w:rsidRDefault="00B56E43" w:rsidP="00646EC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CITIZENSHIP</w:t>
            </w:r>
          </w:p>
          <w:p w:rsidR="00646EC5" w:rsidRDefault="00534C14" w:rsidP="00646EC5">
            <w:pPr>
              <w:numPr>
                <w:ilvl w:val="0"/>
                <w:numId w:val="5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</w:t>
            </w:r>
            <w:r w:rsidR="00B56E43">
              <w:rPr>
                <w:sz w:val="14"/>
                <w:szCs w:val="14"/>
              </w:rPr>
              <w:t>S</w:t>
            </w:r>
            <w:r w:rsidR="00646EC5">
              <w:rPr>
                <w:sz w:val="14"/>
                <w:szCs w:val="14"/>
              </w:rPr>
              <w:t xml:space="preserve">       </w:t>
            </w:r>
          </w:p>
          <w:p w:rsidR="00646EC5" w:rsidRDefault="00646EC5" w:rsidP="00646EC5">
            <w:pPr>
              <w:rPr>
                <w:sz w:val="14"/>
                <w:szCs w:val="14"/>
              </w:rPr>
            </w:pPr>
          </w:p>
          <w:p w:rsidR="00B56E43" w:rsidRDefault="00B56E43" w:rsidP="00646EC5">
            <w:pPr>
              <w:numPr>
                <w:ilvl w:val="0"/>
                <w:numId w:val="5"/>
              </w:numPr>
            </w:pPr>
            <w:r>
              <w:rPr>
                <w:sz w:val="14"/>
                <w:szCs w:val="14"/>
              </w:rPr>
              <w:t>OTHER (SPECIFY)</w:t>
            </w:r>
            <w:r w:rsidR="00646EC5">
              <w:rPr>
                <w:sz w:val="14"/>
                <w:szCs w:val="14"/>
              </w:rPr>
              <w:t xml:space="preserve">   </w:t>
            </w:r>
            <w:r w:rsidR="00534C14">
              <w:rPr>
                <w:sz w:val="14"/>
                <w:szCs w:val="14"/>
              </w:rPr>
              <w:t>__________________</w:t>
            </w:r>
          </w:p>
        </w:tc>
      </w:tr>
      <w:tr w:rsidR="00B56E43" w:rsidTr="00646EC5">
        <w:trPr>
          <w:cantSplit/>
          <w:trHeight w:val="234"/>
        </w:trPr>
        <w:tc>
          <w:tcPr>
            <w:tcW w:w="296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342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3468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/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r>
              <w:rPr>
                <w:sz w:val="14"/>
                <w:szCs w:val="14"/>
              </w:rPr>
              <w:t>EDUCATION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r>
              <w:rPr>
                <w:sz w:val="14"/>
                <w:szCs w:val="14"/>
              </w:rPr>
              <w:t>DEGREE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pPr>
              <w:jc w:val="center"/>
            </w:pPr>
            <w:r>
              <w:rPr>
                <w:sz w:val="14"/>
                <w:szCs w:val="14"/>
              </w:rPr>
              <w:t>INSTITUTION CONFERRING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pPr>
              <w:jc w:val="center"/>
            </w:pPr>
            <w:r>
              <w:rPr>
                <w:sz w:val="14"/>
                <w:szCs w:val="14"/>
              </w:rPr>
              <w:t>FIELDS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B56E43" w:rsidRDefault="00B56E43">
            <w:pPr>
              <w:jc w:val="center"/>
            </w:pPr>
            <w:r>
              <w:rPr>
                <w:sz w:val="14"/>
                <w:szCs w:val="14"/>
              </w:rPr>
              <w:t>YEAR</w:t>
            </w: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r>
              <w:rPr>
                <w:sz w:val="14"/>
                <w:szCs w:val="14"/>
              </w:rPr>
              <w:t>(DEGREES CONFERRED - IDENTIFY HONORARY DEGREES IN FIELD)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r>
              <w:rPr>
                <w:sz w:val="14"/>
                <w:szCs w:val="14"/>
              </w:rPr>
              <w:t>OTHER RESEARCH TRAINING AND EXPERIENCE, PARTICULARLY IN AREA COVERED BY THIS APPLICATION</w:t>
            </w: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r>
              <w:rPr>
                <w:sz w:val="14"/>
                <w:szCs w:val="14"/>
              </w:rPr>
              <w:t>LOCATION</w:t>
            </w: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r>
              <w:rPr>
                <w:sz w:val="14"/>
                <w:szCs w:val="14"/>
              </w:rPr>
              <w:t>NATURE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B56E43" w:rsidRDefault="00B56E43">
            <w:pPr>
              <w:jc w:val="center"/>
            </w:pPr>
            <w:r>
              <w:rPr>
                <w:sz w:val="14"/>
                <w:szCs w:val="14"/>
              </w:rPr>
              <w:t>YEAR</w:t>
            </w: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100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10" w:color="auto" w:fill="FFFFFF"/>
          </w:tcPr>
          <w:p w:rsidR="00B56E43" w:rsidRDefault="00B56E4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FIELDS OF PRESENT MAJOR SCIENTIFIC INTEREST IN ORDER OF CHOICE</w:t>
            </w:r>
          </w:p>
          <w:p w:rsidR="00B56E43" w:rsidRDefault="00B56E43"/>
        </w:tc>
        <w:tc>
          <w:tcPr>
            <w:tcW w:w="9143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:rsidR="00B56E43" w:rsidRDefault="00B56E43"/>
        </w:tc>
      </w:tr>
      <w:tr w:rsidR="00B56E43" w:rsidTr="005E24D9">
        <w:trPr>
          <w:cantSplit/>
          <w:trHeight w:val="228"/>
        </w:trPr>
        <w:tc>
          <w:tcPr>
            <w:tcW w:w="58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>
            <w:r>
              <w:rPr>
                <w:sz w:val="14"/>
                <w:szCs w:val="14"/>
              </w:rPr>
              <w:t>NAME OF C0-PRINCIPAL INVESTIGATOR</w:t>
            </w:r>
          </w:p>
        </w:tc>
        <w:tc>
          <w:tcPr>
            <w:tcW w:w="50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r>
              <w:rPr>
                <w:sz w:val="14"/>
                <w:szCs w:val="14"/>
              </w:rPr>
              <w:t>TITLE</w:t>
            </w:r>
          </w:p>
        </w:tc>
      </w:tr>
      <w:tr w:rsidR="00B56E43" w:rsidTr="005E24D9">
        <w:trPr>
          <w:cantSplit/>
          <w:trHeight w:val="278"/>
        </w:trPr>
        <w:tc>
          <w:tcPr>
            <w:tcW w:w="584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5095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/>
        </w:tc>
      </w:tr>
      <w:tr w:rsidR="00B56E43" w:rsidTr="005E24D9">
        <w:trPr>
          <w:cantSplit/>
          <w:trHeight w:val="303"/>
        </w:trPr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>
            <w:r>
              <w:rPr>
                <w:sz w:val="14"/>
                <w:szCs w:val="14"/>
              </w:rPr>
              <w:t>DATE OF BIRTH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>
            <w:r>
              <w:rPr>
                <w:sz w:val="14"/>
                <w:szCs w:val="14"/>
              </w:rPr>
              <w:t>PLACE OF BIRTH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>
            <w:r>
              <w:rPr>
                <w:sz w:val="14"/>
                <w:szCs w:val="14"/>
              </w:rPr>
              <w:t>SEX</w:t>
            </w:r>
          </w:p>
        </w:tc>
        <w:tc>
          <w:tcPr>
            <w:tcW w:w="3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CITIZENSHIP</w:t>
            </w:r>
            <w:r>
              <w:rPr>
                <w:sz w:val="14"/>
                <w:szCs w:val="14"/>
              </w:rPr>
              <w:tab/>
            </w:r>
            <w:r>
              <w:rPr>
                <w:rFonts w:ascii="WP IconicSymbolsA" w:hAnsi="WP IconicSymbolsA" w:cs="WP IconicSymbolsA"/>
              </w:rPr>
              <w:t></w:t>
            </w:r>
            <w:r>
              <w:rPr>
                <w:sz w:val="14"/>
                <w:szCs w:val="14"/>
              </w:rPr>
              <w:t xml:space="preserve">  US</w:t>
            </w:r>
          </w:p>
          <w:p w:rsidR="00B56E43" w:rsidRDefault="00B56E43">
            <w:r>
              <w:rPr>
                <w:rFonts w:ascii="WP IconicSymbolsA" w:hAnsi="WP IconicSymbolsA" w:cs="WP IconicSymbolsA"/>
              </w:rPr>
              <w:t></w:t>
            </w:r>
            <w:r>
              <w:rPr>
                <w:sz w:val="14"/>
                <w:szCs w:val="14"/>
              </w:rPr>
              <w:t xml:space="preserve">  OTHER (SPECIFY)</w:t>
            </w:r>
          </w:p>
        </w:tc>
      </w:tr>
      <w:tr w:rsidR="00B56E43" w:rsidTr="005E24D9">
        <w:trPr>
          <w:cantSplit/>
          <w:trHeight w:val="303"/>
        </w:trPr>
        <w:tc>
          <w:tcPr>
            <w:tcW w:w="296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342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3468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/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r>
              <w:rPr>
                <w:sz w:val="14"/>
                <w:szCs w:val="14"/>
              </w:rPr>
              <w:t>EDUCATION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r>
              <w:rPr>
                <w:sz w:val="14"/>
                <w:szCs w:val="14"/>
              </w:rPr>
              <w:t>DEGREE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pPr>
              <w:jc w:val="center"/>
            </w:pPr>
            <w:r>
              <w:rPr>
                <w:sz w:val="14"/>
                <w:szCs w:val="14"/>
              </w:rPr>
              <w:t>INSTITUTION CONFERRING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pPr>
              <w:jc w:val="center"/>
            </w:pPr>
            <w:r>
              <w:rPr>
                <w:sz w:val="14"/>
                <w:szCs w:val="14"/>
              </w:rPr>
              <w:t>FIELDS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B56E43" w:rsidRDefault="00B56E43">
            <w:pPr>
              <w:jc w:val="center"/>
            </w:pPr>
            <w:r>
              <w:rPr>
                <w:sz w:val="14"/>
                <w:szCs w:val="14"/>
              </w:rPr>
              <w:t>YEAR</w:t>
            </w: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r>
              <w:rPr>
                <w:sz w:val="14"/>
                <w:szCs w:val="14"/>
              </w:rPr>
              <w:t>(DEGREES CONFERRED - IDENTIFY HONORARY DEGREES IN FIELD)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r>
              <w:rPr>
                <w:sz w:val="14"/>
                <w:szCs w:val="14"/>
              </w:rPr>
              <w:t>OTHER RESEARCH TRAINING AND EXPERIENCE, PARTICULARLY IN AREA COVERED BY THIS APPLICATION</w:t>
            </w:r>
          </w:p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r>
              <w:rPr>
                <w:sz w:val="14"/>
                <w:szCs w:val="14"/>
              </w:rPr>
              <w:t>LOCATION</w:t>
            </w:r>
          </w:p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>
            <w:r>
              <w:rPr>
                <w:sz w:val="14"/>
                <w:szCs w:val="14"/>
              </w:rPr>
              <w:t>NATURE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B56E43" w:rsidRDefault="00B56E43">
            <w:pPr>
              <w:jc w:val="center"/>
            </w:pPr>
            <w:r>
              <w:rPr>
                <w:sz w:val="14"/>
                <w:szCs w:val="14"/>
              </w:rPr>
              <w:t>YEAR</w:t>
            </w: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228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56E43" w:rsidRDefault="00B56E43"/>
        </w:tc>
        <w:tc>
          <w:tcPr>
            <w:tcW w:w="4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40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56E43" w:rsidRDefault="00B56E43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6E43" w:rsidRDefault="00B56E43">
            <w:pPr>
              <w:jc w:val="center"/>
            </w:pPr>
          </w:p>
        </w:tc>
      </w:tr>
      <w:tr w:rsidR="00B56E43" w:rsidTr="005E24D9">
        <w:trPr>
          <w:cantSplit/>
          <w:trHeight w:val="100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10" w:color="auto" w:fill="FFFFFF"/>
          </w:tcPr>
          <w:p w:rsidR="00B56E43" w:rsidRDefault="00B56E4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FIELDS OF PRESENT MAJOR SCIENTIFIC INTEREST IN ORDER OF CHOICE</w:t>
            </w:r>
          </w:p>
          <w:p w:rsidR="00B56E43" w:rsidRDefault="00B56E43"/>
        </w:tc>
        <w:tc>
          <w:tcPr>
            <w:tcW w:w="9143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:rsidR="00B56E43" w:rsidRDefault="00B56E43"/>
        </w:tc>
      </w:tr>
    </w:tbl>
    <w:p w:rsidR="00B56E43" w:rsidRDefault="00B56E43">
      <w:pPr>
        <w:tabs>
          <w:tab w:val="left" w:pos="-1440"/>
          <w:tab w:val="left" w:pos="-720"/>
          <w:tab w:val="left" w:pos="0"/>
          <w:tab w:val="left" w:pos="205"/>
          <w:tab w:val="left" w:pos="8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14"/>
          <w:szCs w:val="14"/>
        </w:rPr>
      </w:pPr>
    </w:p>
    <w:p w:rsidR="00B56E43" w:rsidRDefault="00B56E43">
      <w:pPr>
        <w:tabs>
          <w:tab w:val="left" w:pos="-1440"/>
          <w:tab w:val="left" w:pos="-720"/>
          <w:tab w:val="left" w:pos="0"/>
          <w:tab w:val="left" w:pos="205"/>
          <w:tab w:val="left" w:pos="8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5E24D9" w:rsidRDefault="005E24D9">
      <w:pPr>
        <w:tabs>
          <w:tab w:val="left" w:pos="-1440"/>
          <w:tab w:val="left" w:pos="-720"/>
          <w:tab w:val="left" w:pos="0"/>
          <w:tab w:val="left" w:pos="205"/>
          <w:tab w:val="left" w:pos="87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ectPr w:rsidR="005E24D9" w:rsidSect="005E24D9">
          <w:pgSz w:w="12240" w:h="15840"/>
          <w:pgMar w:top="360" w:right="648" w:bottom="360" w:left="648" w:header="720" w:footer="720" w:gutter="0"/>
          <w:cols w:space="720"/>
        </w:sect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0"/>
        <w:gridCol w:w="9864"/>
      </w:tblGrid>
      <w:tr w:rsidR="00B56E43" w:rsidTr="005E24D9">
        <w:trPr>
          <w:cantSplit/>
          <w:trHeight w:hRule="exact" w:val="720"/>
        </w:trPr>
        <w:tc>
          <w:tcPr>
            <w:tcW w:w="10944" w:type="dxa"/>
            <w:gridSpan w:val="2"/>
            <w:shd w:val="clear" w:color="auto" w:fill="FFFFFF"/>
          </w:tcPr>
          <w:p w:rsidR="00B56E43" w:rsidRDefault="00B56E43">
            <w:pPr>
              <w:jc w:val="right"/>
            </w:pPr>
            <w:r>
              <w:rPr>
                <w:sz w:val="14"/>
                <w:szCs w:val="14"/>
              </w:rPr>
              <w:lastRenderedPageBreak/>
              <w:t>Page 4</w:t>
            </w:r>
          </w:p>
        </w:tc>
      </w:tr>
      <w:tr w:rsidR="00B56E43" w:rsidTr="005E24D9">
        <w:trPr>
          <w:cantSplit/>
          <w:trHeight w:val="528"/>
        </w:trPr>
        <w:tc>
          <w:tcPr>
            <w:tcW w:w="1080" w:type="dxa"/>
            <w:shd w:val="clear" w:color="auto" w:fill="FFFFFF"/>
          </w:tcPr>
          <w:p w:rsidR="00B56E43" w:rsidRDefault="00B56E43">
            <w:pPr>
              <w:jc w:val="both"/>
            </w:pPr>
          </w:p>
          <w:p w:rsidR="00B56E43" w:rsidRDefault="00B56E43">
            <w:pPr>
              <w:jc w:val="both"/>
            </w:pPr>
            <w:r>
              <w:t>PART V</w:t>
            </w:r>
          </w:p>
        </w:tc>
        <w:tc>
          <w:tcPr>
            <w:tcW w:w="9864" w:type="dxa"/>
            <w:shd w:val="clear" w:color="auto" w:fill="FFFFFF"/>
          </w:tcPr>
          <w:p w:rsidR="00B56E43" w:rsidRDefault="00B56E43">
            <w:pPr>
              <w:rPr>
                <w:b/>
                <w:bCs/>
              </w:rPr>
            </w:pPr>
          </w:p>
          <w:p w:rsidR="00B56E43" w:rsidRDefault="00B56E43">
            <w:r>
              <w:rPr>
                <w:b/>
                <w:bCs/>
              </w:rPr>
              <w:t>TITLE VI STATEMENT</w:t>
            </w:r>
          </w:p>
        </w:tc>
      </w:tr>
      <w:tr w:rsidR="00B56E43" w:rsidTr="005E24D9">
        <w:trPr>
          <w:cantSplit/>
          <w:trHeight w:val="2428"/>
        </w:trPr>
        <w:tc>
          <w:tcPr>
            <w:tcW w:w="1080" w:type="dxa"/>
            <w:shd w:val="clear" w:color="auto" w:fill="FFFFFF"/>
          </w:tcPr>
          <w:p w:rsidR="00B56E43" w:rsidRDefault="00B56E43"/>
        </w:tc>
        <w:tc>
          <w:tcPr>
            <w:tcW w:w="9864" w:type="dxa"/>
            <w:shd w:val="clear" w:color="auto" w:fill="FFFFFF"/>
          </w:tcPr>
          <w:p w:rsidR="00B56E43" w:rsidRDefault="00B56E43">
            <w:pPr>
              <w:jc w:val="both"/>
            </w:pPr>
          </w:p>
          <w:p w:rsidR="00B56E43" w:rsidRDefault="00B56E43">
            <w:pPr>
              <w:jc w:val="both"/>
            </w:pPr>
            <w:r>
              <w:t xml:space="preserve">The attention of the proposed </w:t>
            </w:r>
            <w:proofErr w:type="gramStart"/>
            <w:r>
              <w:t>research contracting</w:t>
            </w:r>
            <w:proofErr w:type="gramEnd"/>
            <w:r>
              <w:t xml:space="preserve"> agency or institution is directed to the need to comply with the requirements of Title VI of the Civil Rights Act of 1964.</w:t>
            </w:r>
          </w:p>
          <w:p w:rsidR="00B56E43" w:rsidRDefault="00B56E43">
            <w:pPr>
              <w:jc w:val="both"/>
            </w:pPr>
          </w:p>
          <w:p w:rsidR="00B56E43" w:rsidRDefault="00B56E43">
            <w:pPr>
              <w:jc w:val="both"/>
            </w:pPr>
          </w:p>
          <w:p w:rsidR="00B56E43" w:rsidRDefault="00B56E43">
            <w:pPr>
              <w:jc w:val="both"/>
            </w:pPr>
            <w:r>
              <w:rPr>
                <w:u w:val="single"/>
              </w:rPr>
              <w:t xml:space="preserve">                                                                       </w:t>
            </w:r>
            <w:r>
              <w:t xml:space="preserve"> (Name of Contracting Agency) acknowledges that we are aware of the requirements of Title VI and will not discriminate </w:t>
            </w:r>
            <w:proofErr w:type="gramStart"/>
            <w:r>
              <w:t>on the basis of</w:t>
            </w:r>
            <w:proofErr w:type="gramEnd"/>
            <w:r>
              <w:t xml:space="preserve"> race, creed, sex, or national origin and will endeavor to involve the members of minority groups in the conduct of the proposed contract research study.</w:t>
            </w:r>
          </w:p>
          <w:p w:rsidR="00B56E43" w:rsidRDefault="00B56E43">
            <w:pPr>
              <w:jc w:val="both"/>
            </w:pPr>
          </w:p>
        </w:tc>
      </w:tr>
      <w:tr w:rsidR="00B56E43" w:rsidTr="005E24D9">
        <w:trPr>
          <w:cantSplit/>
          <w:trHeight w:val="528"/>
        </w:trPr>
        <w:tc>
          <w:tcPr>
            <w:tcW w:w="10944" w:type="dxa"/>
            <w:gridSpan w:val="2"/>
            <w:shd w:val="clear" w:color="auto" w:fill="FFFFFF"/>
          </w:tcPr>
          <w:p w:rsidR="00B56E43" w:rsidRDefault="00B56E43">
            <w:pPr>
              <w:rPr>
                <w:b/>
                <w:bCs/>
              </w:rPr>
            </w:pPr>
          </w:p>
          <w:p w:rsidR="00B56E43" w:rsidRDefault="00B56E43">
            <w:r>
              <w:rPr>
                <w:b/>
                <w:bCs/>
              </w:rPr>
              <w:t>TECHNICAL RESEARCH PROPOSAL</w:t>
            </w:r>
          </w:p>
        </w:tc>
      </w:tr>
      <w:tr w:rsidR="00B56E43" w:rsidTr="005E24D9">
        <w:trPr>
          <w:cantSplit/>
          <w:trHeight w:val="1228"/>
        </w:trPr>
        <w:tc>
          <w:tcPr>
            <w:tcW w:w="1080" w:type="dxa"/>
            <w:shd w:val="clear" w:color="auto" w:fill="FFFFFF"/>
          </w:tcPr>
          <w:p w:rsidR="00B56E43" w:rsidRDefault="00B56E43"/>
        </w:tc>
        <w:tc>
          <w:tcPr>
            <w:tcW w:w="9864" w:type="dxa"/>
            <w:shd w:val="clear" w:color="auto" w:fill="FFFFFF"/>
          </w:tcPr>
          <w:p w:rsidR="00B56E43" w:rsidRDefault="00B56E43">
            <w:pPr>
              <w:jc w:val="both"/>
            </w:pPr>
          </w:p>
          <w:p w:rsidR="00B56E43" w:rsidRDefault="00B56E43">
            <w:pPr>
              <w:jc w:val="both"/>
            </w:pPr>
            <w:r>
              <w:t xml:space="preserve">Details of the proposed plan and other necessary data </w:t>
            </w:r>
            <w:proofErr w:type="gramStart"/>
            <w:r>
              <w:t>shall be typed</w:t>
            </w:r>
            <w:proofErr w:type="gramEnd"/>
            <w:r>
              <w:t xml:space="preserve"> (double-spaced) in accordance with the sequence and requirements defined in Chapter </w:t>
            </w:r>
            <w:r w:rsidR="000A7DFB">
              <w:t>3.3</w:t>
            </w:r>
            <w:r>
              <w:t xml:space="preserve"> of the LTRC Research Procedure Manual.  Continue numbering pages in sequence for the entire proposal using the continuation sheet.</w:t>
            </w:r>
          </w:p>
          <w:p w:rsidR="00B56E43" w:rsidRDefault="00B56E43">
            <w:pPr>
              <w:jc w:val="both"/>
            </w:pPr>
          </w:p>
        </w:tc>
      </w:tr>
      <w:tr w:rsidR="00B56E43" w:rsidTr="005E24D9">
        <w:trPr>
          <w:cantSplit/>
          <w:trHeight w:val="1228"/>
        </w:trPr>
        <w:tc>
          <w:tcPr>
            <w:tcW w:w="1080" w:type="dxa"/>
            <w:shd w:val="clear" w:color="auto" w:fill="FFFFFF"/>
          </w:tcPr>
          <w:p w:rsidR="00B56E43" w:rsidRDefault="003152B7">
            <w:r>
              <w:t>PART VI</w:t>
            </w:r>
          </w:p>
        </w:tc>
        <w:tc>
          <w:tcPr>
            <w:tcW w:w="9864" w:type="dxa"/>
            <w:shd w:val="clear" w:color="auto" w:fill="FFFFFF"/>
          </w:tcPr>
          <w:p w:rsidR="003152B7" w:rsidRDefault="003152B7" w:rsidP="003152B7">
            <w:pPr>
              <w:rPr>
                <w:b/>
                <w:bCs/>
              </w:rPr>
            </w:pPr>
            <w:r>
              <w:rPr>
                <w:b/>
                <w:bCs/>
              </w:rPr>
              <w:t>SUMMARY OF PROPOSED RESEARCH</w:t>
            </w:r>
          </w:p>
          <w:p w:rsidR="00B56E43" w:rsidRDefault="00B56E43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  <w:p w:rsidR="005E24D9" w:rsidRDefault="005E24D9">
            <w:pPr>
              <w:jc w:val="both"/>
            </w:pPr>
          </w:p>
        </w:tc>
      </w:tr>
    </w:tbl>
    <w:p w:rsidR="005E24D9" w:rsidRDefault="005E24D9" w:rsidP="005E24D9"/>
    <w:p w:rsidR="005E24D9" w:rsidRDefault="005E24D9" w:rsidP="005E24D9">
      <w:r>
        <w:br w:type="page"/>
      </w:r>
    </w:p>
    <w:tbl>
      <w:tblPr>
        <w:tblW w:w="1115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00"/>
        <w:gridCol w:w="10051"/>
      </w:tblGrid>
      <w:tr w:rsidR="005E24D9" w:rsidTr="00654DC0">
        <w:trPr>
          <w:cantSplit/>
          <w:trHeight w:val="13787"/>
        </w:trPr>
        <w:tc>
          <w:tcPr>
            <w:tcW w:w="1100" w:type="dxa"/>
            <w:shd w:val="clear" w:color="auto" w:fill="FFFFFF"/>
          </w:tcPr>
          <w:p w:rsidR="005E24D9" w:rsidRDefault="005E24D9" w:rsidP="001069FC">
            <w:r>
              <w:lastRenderedPageBreak/>
              <w:t>PART VI</w:t>
            </w:r>
          </w:p>
        </w:tc>
        <w:tc>
          <w:tcPr>
            <w:tcW w:w="10051" w:type="dxa"/>
            <w:shd w:val="clear" w:color="auto" w:fill="FFFFFF"/>
          </w:tcPr>
          <w:p w:rsidR="005E24D9" w:rsidRDefault="005E24D9" w:rsidP="001069FC">
            <w:pPr>
              <w:rPr>
                <w:b/>
                <w:bCs/>
              </w:rPr>
            </w:pPr>
            <w:r>
              <w:rPr>
                <w:b/>
                <w:bCs/>
              </w:rPr>
              <w:t>SUMMARY OF PROPOSED RESEARCH (cont</w:t>
            </w:r>
            <w:r w:rsidR="00CD6535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  <w:p w:rsidR="005E24D9" w:rsidRDefault="005E24D9" w:rsidP="001069FC">
            <w:pPr>
              <w:jc w:val="both"/>
            </w:pPr>
          </w:p>
        </w:tc>
      </w:tr>
    </w:tbl>
    <w:p w:rsidR="00B56E43" w:rsidRDefault="00B56E43" w:rsidP="005E24D9"/>
    <w:sectPr w:rsidR="00B56E43" w:rsidSect="005E24D9">
      <w:pgSz w:w="12240" w:h="15840"/>
      <w:pgMar w:top="360" w:right="648" w:bottom="432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6BD" w:rsidRDefault="00A936BD" w:rsidP="004C5A1F">
      <w:r>
        <w:separator/>
      </w:r>
    </w:p>
  </w:endnote>
  <w:endnote w:type="continuationSeparator" w:id="0">
    <w:p w:rsidR="00A936BD" w:rsidRDefault="00A936BD" w:rsidP="004C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Ex B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lang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1F" w:rsidRPr="00346827" w:rsidRDefault="00346827" w:rsidP="004C5A1F">
    <w:pPr>
      <w:pStyle w:val="Footer"/>
      <w:jc w:val="right"/>
      <w:rPr>
        <w:sz w:val="12"/>
        <w:szCs w:val="16"/>
      </w:rPr>
    </w:pPr>
    <w:r w:rsidRPr="00346827">
      <w:rPr>
        <w:sz w:val="12"/>
        <w:szCs w:val="16"/>
      </w:rPr>
      <w:t>Form 1913</w:t>
    </w:r>
    <w:r w:rsidR="005B0877">
      <w:rPr>
        <w:sz w:val="12"/>
        <w:szCs w:val="16"/>
      </w:rPr>
      <w:t xml:space="preserve"> Rev. 0</w:t>
    </w:r>
    <w:r w:rsidR="00C80A7F">
      <w:rPr>
        <w:sz w:val="12"/>
        <w:szCs w:val="16"/>
      </w:rPr>
      <w:t>2/</w:t>
    </w:r>
    <w:r w:rsidR="00CD6535">
      <w:rPr>
        <w:sz w:val="12"/>
        <w:szCs w:val="16"/>
      </w:rPr>
      <w:t>2</w:t>
    </w:r>
    <w:r w:rsidR="00C80A7F">
      <w:rPr>
        <w:sz w:val="12"/>
        <w:szCs w:val="16"/>
      </w:rPr>
      <w:t>4</w:t>
    </w:r>
  </w:p>
  <w:p w:rsidR="004C5A1F" w:rsidRDefault="004C5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6BD" w:rsidRDefault="00A936BD" w:rsidP="004C5A1F">
      <w:r>
        <w:separator/>
      </w:r>
    </w:p>
  </w:footnote>
  <w:footnote w:type="continuationSeparator" w:id="0">
    <w:p w:rsidR="00A936BD" w:rsidRDefault="00A936BD" w:rsidP="004C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715B"/>
    <w:multiLevelType w:val="hybridMultilevel"/>
    <w:tmpl w:val="9E023E92"/>
    <w:lvl w:ilvl="0" w:tplc="DCCAE758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FA3593"/>
    <w:multiLevelType w:val="hybridMultilevel"/>
    <w:tmpl w:val="B4862132"/>
    <w:lvl w:ilvl="0" w:tplc="2FB6B0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C7ECD"/>
    <w:multiLevelType w:val="hybridMultilevel"/>
    <w:tmpl w:val="280CBD50"/>
    <w:lvl w:ilvl="0" w:tplc="30629D1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8172D"/>
    <w:multiLevelType w:val="hybridMultilevel"/>
    <w:tmpl w:val="9E4A2030"/>
    <w:lvl w:ilvl="0" w:tplc="DCCAE758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A6EEA"/>
    <w:multiLevelType w:val="hybridMultilevel"/>
    <w:tmpl w:val="0F8CEA02"/>
    <w:lvl w:ilvl="0" w:tplc="0F963DD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43"/>
    <w:rsid w:val="00053370"/>
    <w:rsid w:val="0005700E"/>
    <w:rsid w:val="000A7DFB"/>
    <w:rsid w:val="001069FC"/>
    <w:rsid w:val="001D3D3B"/>
    <w:rsid w:val="001F09CA"/>
    <w:rsid w:val="00210D50"/>
    <w:rsid w:val="00231C8F"/>
    <w:rsid w:val="002A3A08"/>
    <w:rsid w:val="003152B7"/>
    <w:rsid w:val="00346827"/>
    <w:rsid w:val="00403858"/>
    <w:rsid w:val="0042021B"/>
    <w:rsid w:val="0042678E"/>
    <w:rsid w:val="004C5A1F"/>
    <w:rsid w:val="00533E04"/>
    <w:rsid w:val="00534C14"/>
    <w:rsid w:val="0055087B"/>
    <w:rsid w:val="005722A1"/>
    <w:rsid w:val="005B0877"/>
    <w:rsid w:val="005E24D9"/>
    <w:rsid w:val="005F53E9"/>
    <w:rsid w:val="00646EC5"/>
    <w:rsid w:val="00654DC0"/>
    <w:rsid w:val="00672C6B"/>
    <w:rsid w:val="006B63B3"/>
    <w:rsid w:val="00786061"/>
    <w:rsid w:val="007C36C8"/>
    <w:rsid w:val="00810B9D"/>
    <w:rsid w:val="00864306"/>
    <w:rsid w:val="008C23EC"/>
    <w:rsid w:val="00910A40"/>
    <w:rsid w:val="00A031A8"/>
    <w:rsid w:val="00A936BD"/>
    <w:rsid w:val="00B24237"/>
    <w:rsid w:val="00B56E43"/>
    <w:rsid w:val="00B64B06"/>
    <w:rsid w:val="00BB57C3"/>
    <w:rsid w:val="00BE27E2"/>
    <w:rsid w:val="00C17B40"/>
    <w:rsid w:val="00C80A7F"/>
    <w:rsid w:val="00CD6535"/>
    <w:rsid w:val="00CF1F77"/>
    <w:rsid w:val="00E169E2"/>
    <w:rsid w:val="00E324E1"/>
    <w:rsid w:val="00E35E06"/>
    <w:rsid w:val="00E70DFD"/>
    <w:rsid w:val="00EB5731"/>
    <w:rsid w:val="00EF1B7A"/>
    <w:rsid w:val="00FA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EE60383-AEBA-4D04-B22B-3BC07232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Univers" w:hAnsi="Univers" w:cs="Univer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5A1F"/>
    <w:rPr>
      <w:rFonts w:ascii="Univers" w:hAnsi="Univers" w:cs="Univer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5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5A1F"/>
    <w:rPr>
      <w:rFonts w:ascii="Univers" w:hAnsi="Univers" w:cs="Univer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5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628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(rev 10/99)</vt:lpstr>
    </vt:vector>
  </TitlesOfParts>
  <Company>LADOTD/LTRC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 10/99)</dc:title>
  <dc:subject/>
  <dc:creator>PC USER</dc:creator>
  <cp:keywords/>
  <dc:description/>
  <cp:lastModifiedBy>Emily Wolfe</cp:lastModifiedBy>
  <cp:revision>3</cp:revision>
  <cp:lastPrinted>2008-02-14T14:34:00Z</cp:lastPrinted>
  <dcterms:created xsi:type="dcterms:W3CDTF">2024-04-04T15:27:00Z</dcterms:created>
  <dcterms:modified xsi:type="dcterms:W3CDTF">2025-08-22T15:23:00Z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d1d4ff4c54ebe78d5f48a6b7a4ae8e4a6c9eb11cdc63902de50b49aea1c8bd1a</vt:lpwstr>
  </property>
</Properties>
</file>